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09A7" w14:textId="6178003A" w:rsidR="00FA7CA1" w:rsidRPr="00B27425" w:rsidRDefault="00FA7CA1" w:rsidP="00B27425">
      <w:pPr>
        <w:jc w:val="center"/>
        <w:rPr>
          <w:b/>
          <w:bCs/>
          <w:sz w:val="32"/>
          <w:szCs w:val="32"/>
          <w:u w:val="single"/>
        </w:rPr>
      </w:pPr>
      <w:r w:rsidRPr="00B27425">
        <w:rPr>
          <w:b/>
          <w:bCs/>
          <w:sz w:val="32"/>
          <w:szCs w:val="32"/>
          <w:u w:val="single"/>
        </w:rPr>
        <w:t>Prohlášení</w:t>
      </w:r>
    </w:p>
    <w:p w14:paraId="53AD9A32" w14:textId="39D2CBCA" w:rsidR="00185747" w:rsidRPr="00B27425" w:rsidRDefault="00185747" w:rsidP="00B27425">
      <w:pPr>
        <w:jc w:val="center"/>
        <w:rPr>
          <w:i/>
          <w:iCs/>
          <w:sz w:val="32"/>
          <w:szCs w:val="32"/>
        </w:rPr>
      </w:pPr>
      <w:proofErr w:type="spellStart"/>
      <w:r w:rsidRPr="00B27425">
        <w:rPr>
          <w:i/>
          <w:iCs/>
          <w:sz w:val="32"/>
          <w:szCs w:val="32"/>
        </w:rPr>
        <w:t>Declaration</w:t>
      </w:r>
      <w:proofErr w:type="spellEnd"/>
    </w:p>
    <w:p w14:paraId="5CCDF5F6" w14:textId="6461D221" w:rsidR="00185747" w:rsidRDefault="00185747" w:rsidP="00D80603"/>
    <w:p w14:paraId="7FDFE0AD" w14:textId="59DA5FD1" w:rsidR="00D411F3" w:rsidRPr="00B048E4" w:rsidRDefault="00185747" w:rsidP="00F13981">
      <w:pPr>
        <w:jc w:val="both"/>
      </w:pPr>
      <w:r w:rsidRPr="00B048E4">
        <w:t xml:space="preserve">Prohlašuji, že já </w:t>
      </w:r>
      <w:r w:rsidRPr="00B048E4">
        <w:rPr>
          <w:b/>
          <w:bCs/>
        </w:rPr>
        <w:t xml:space="preserve">Zdeněk </w:t>
      </w:r>
      <w:proofErr w:type="spellStart"/>
      <w:r w:rsidRPr="00B048E4">
        <w:rPr>
          <w:b/>
          <w:bCs/>
        </w:rPr>
        <w:t>Taťák</w:t>
      </w:r>
      <w:proofErr w:type="spellEnd"/>
      <w:r w:rsidRPr="00B048E4">
        <w:t>, trvale bytem Padělky 487, 687 38 Nedakonice, Česká republika</w:t>
      </w:r>
      <w:r w:rsidRPr="00BE655C">
        <w:t>,</w:t>
      </w:r>
      <w:r w:rsidR="009679F0" w:rsidRPr="00BE655C">
        <w:t xml:space="preserve"> </w:t>
      </w:r>
      <w:r w:rsidR="00B60327" w:rsidRPr="00BE655C">
        <w:t>jsem</w:t>
      </w:r>
      <w:r w:rsidR="009679F0" w:rsidRPr="00BE655C">
        <w:t xml:space="preserve"> </w:t>
      </w:r>
      <w:r w:rsidR="00B60327" w:rsidRPr="00BE655C">
        <w:t>autorizovanou</w:t>
      </w:r>
      <w:r w:rsidR="00B60327" w:rsidRPr="00B048E4">
        <w:t xml:space="preserve"> osobou </w:t>
      </w:r>
      <w:proofErr w:type="gramStart"/>
      <w:r w:rsidR="00B60327" w:rsidRPr="00B048E4">
        <w:t>a</w:t>
      </w:r>
      <w:r w:rsidR="009679F0" w:rsidRPr="00B048E4">
        <w:t xml:space="preserve"> </w:t>
      </w:r>
      <w:r w:rsidRPr="00B048E4">
        <w:t xml:space="preserve"> provádím</w:t>
      </w:r>
      <w:proofErr w:type="gramEnd"/>
      <w:r w:rsidRPr="00B048E4">
        <w:t xml:space="preserve"> školení</w:t>
      </w:r>
      <w:r w:rsidR="00D411F3" w:rsidRPr="00B048E4">
        <w:t xml:space="preserve"> jeřábníků a vazačů břemen</w:t>
      </w:r>
      <w:r w:rsidRPr="00B048E4">
        <w:t xml:space="preserve"> na základě svých certifikací (viz příloha)</w:t>
      </w:r>
      <w:r w:rsidR="00B27425" w:rsidRPr="00B048E4">
        <w:t xml:space="preserve"> ve stanovém rozsahu:</w:t>
      </w:r>
    </w:p>
    <w:p w14:paraId="7A0473DD" w14:textId="77777777" w:rsidR="009679F0" w:rsidRPr="00B27425" w:rsidRDefault="009679F0" w:rsidP="00F13981">
      <w:pPr>
        <w:jc w:val="both"/>
        <w:rPr>
          <w:sz w:val="24"/>
          <w:szCs w:val="24"/>
        </w:rPr>
      </w:pPr>
    </w:p>
    <w:p w14:paraId="5E27FB8A" w14:textId="5BC6ACDB" w:rsidR="00B27425" w:rsidRPr="00B048E4" w:rsidRDefault="00B27425" w:rsidP="00F13981">
      <w:pPr>
        <w:jc w:val="both"/>
        <w:rPr>
          <w:i/>
          <w:iCs/>
          <w:sz w:val="18"/>
          <w:szCs w:val="18"/>
          <w:lang w:val="en-GB"/>
        </w:rPr>
      </w:pPr>
      <w:r w:rsidRPr="00B048E4">
        <w:rPr>
          <w:rStyle w:val="jlqj4b"/>
          <w:i/>
          <w:iCs/>
          <w:sz w:val="18"/>
          <w:szCs w:val="18"/>
          <w:lang w:val="en-GB"/>
        </w:rPr>
        <w:t xml:space="preserve">I declare that I, Zdeněk </w:t>
      </w:r>
      <w:proofErr w:type="spellStart"/>
      <w:r w:rsidRPr="00B048E4">
        <w:rPr>
          <w:rStyle w:val="jlqj4b"/>
          <w:i/>
          <w:iCs/>
          <w:sz w:val="18"/>
          <w:szCs w:val="18"/>
          <w:lang w:val="en-GB"/>
        </w:rPr>
        <w:t>Taťák</w:t>
      </w:r>
      <w:proofErr w:type="spellEnd"/>
      <w:r w:rsidRPr="00B048E4">
        <w:rPr>
          <w:rStyle w:val="jlqj4b"/>
          <w:i/>
          <w:iCs/>
          <w:sz w:val="18"/>
          <w:szCs w:val="18"/>
          <w:lang w:val="en-GB"/>
        </w:rPr>
        <w:t xml:space="preserve">, permanently living at </w:t>
      </w:r>
      <w:proofErr w:type="spellStart"/>
      <w:r w:rsidRPr="00B048E4">
        <w:rPr>
          <w:rStyle w:val="jlqj4b"/>
          <w:i/>
          <w:iCs/>
          <w:sz w:val="18"/>
          <w:szCs w:val="18"/>
          <w:lang w:val="en-GB"/>
        </w:rPr>
        <w:t>Padělky</w:t>
      </w:r>
      <w:proofErr w:type="spellEnd"/>
      <w:r w:rsidRPr="00B048E4">
        <w:rPr>
          <w:rStyle w:val="jlqj4b"/>
          <w:i/>
          <w:iCs/>
          <w:sz w:val="18"/>
          <w:szCs w:val="18"/>
          <w:lang w:val="en-GB"/>
        </w:rPr>
        <w:t xml:space="preserve"> 487, 687 38 </w:t>
      </w:r>
      <w:proofErr w:type="spellStart"/>
      <w:r w:rsidRPr="00B048E4">
        <w:rPr>
          <w:rStyle w:val="jlqj4b"/>
          <w:i/>
          <w:iCs/>
          <w:sz w:val="18"/>
          <w:szCs w:val="18"/>
          <w:lang w:val="en-GB"/>
        </w:rPr>
        <w:t>Nedakonice</w:t>
      </w:r>
      <w:proofErr w:type="spellEnd"/>
      <w:r w:rsidRPr="00B048E4">
        <w:rPr>
          <w:rStyle w:val="jlqj4b"/>
          <w:i/>
          <w:iCs/>
          <w:sz w:val="18"/>
          <w:szCs w:val="18"/>
          <w:lang w:val="en-GB"/>
        </w:rPr>
        <w:t>, Czech Republic</w:t>
      </w:r>
      <w:r w:rsidR="009679F0" w:rsidRPr="00B048E4">
        <w:rPr>
          <w:rStyle w:val="jlqj4b"/>
          <w:i/>
          <w:iCs/>
          <w:sz w:val="18"/>
          <w:szCs w:val="18"/>
          <w:lang w:val="en-GB"/>
        </w:rPr>
        <w:t xml:space="preserve"> am fully authorised to provide</w:t>
      </w:r>
      <w:r w:rsidRPr="00B048E4">
        <w:rPr>
          <w:rStyle w:val="jlqj4b"/>
          <w:i/>
          <w:iCs/>
          <w:sz w:val="18"/>
          <w:szCs w:val="18"/>
          <w:lang w:val="en-GB"/>
        </w:rPr>
        <w:t xml:space="preserve"> training for crane operators and load binders on the basis of my certifications (see appendix) to the extent specified:</w:t>
      </w:r>
    </w:p>
    <w:p w14:paraId="0E7C3DFD" w14:textId="77777777" w:rsidR="00D411F3" w:rsidRPr="00B27425" w:rsidRDefault="00D411F3" w:rsidP="00D80603">
      <w:pPr>
        <w:rPr>
          <w:sz w:val="24"/>
          <w:szCs w:val="24"/>
        </w:rPr>
      </w:pPr>
    </w:p>
    <w:p w14:paraId="06C11FA9" w14:textId="5321E07D" w:rsidR="00D411F3" w:rsidRPr="00A8450B" w:rsidRDefault="00D411F3" w:rsidP="00F13981">
      <w:pPr>
        <w:jc w:val="both"/>
        <w:rPr>
          <w:b/>
          <w:bCs/>
          <w:sz w:val="22"/>
          <w:szCs w:val="22"/>
        </w:rPr>
      </w:pPr>
      <w:r w:rsidRPr="00A8450B">
        <w:rPr>
          <w:b/>
          <w:bCs/>
          <w:sz w:val="22"/>
          <w:szCs w:val="22"/>
        </w:rPr>
        <w:t>Školení probíhá na základě</w:t>
      </w:r>
      <w:r w:rsidR="00B048E4" w:rsidRPr="00A8450B">
        <w:rPr>
          <w:b/>
          <w:bCs/>
          <w:sz w:val="22"/>
          <w:szCs w:val="22"/>
        </w:rPr>
        <w:t>:</w:t>
      </w:r>
    </w:p>
    <w:p w14:paraId="673113EA" w14:textId="41F00882" w:rsidR="00B048E4" w:rsidRDefault="009679F0" w:rsidP="00F13981">
      <w:pPr>
        <w:jc w:val="both"/>
        <w:rPr>
          <w:rStyle w:val="jlqj4b"/>
          <w:b/>
          <w:bCs/>
          <w:i/>
          <w:iCs/>
          <w:lang w:val="en"/>
        </w:rPr>
      </w:pPr>
      <w:r w:rsidRPr="00B60327">
        <w:rPr>
          <w:rStyle w:val="jlqj4b"/>
          <w:b/>
          <w:bCs/>
          <w:i/>
          <w:iCs/>
          <w:lang w:val="en"/>
        </w:rPr>
        <w:t>T</w:t>
      </w:r>
      <w:r w:rsidR="00B27425" w:rsidRPr="00B60327">
        <w:rPr>
          <w:rStyle w:val="jlqj4b"/>
          <w:b/>
          <w:bCs/>
          <w:i/>
          <w:iCs/>
          <w:lang w:val="en"/>
        </w:rPr>
        <w:t>raining</w:t>
      </w:r>
      <w:r w:rsidRPr="00B60327">
        <w:rPr>
          <w:rStyle w:val="jlqj4b"/>
          <w:b/>
          <w:bCs/>
          <w:i/>
          <w:iCs/>
          <w:lang w:val="en"/>
        </w:rPr>
        <w:t>s</w:t>
      </w:r>
      <w:r w:rsidR="00B27425" w:rsidRPr="00B60327">
        <w:rPr>
          <w:rStyle w:val="jlqj4b"/>
          <w:b/>
          <w:bCs/>
          <w:i/>
          <w:iCs/>
          <w:lang w:val="en"/>
        </w:rPr>
        <w:t xml:space="preserve"> </w:t>
      </w:r>
      <w:r w:rsidRPr="00B60327">
        <w:rPr>
          <w:rStyle w:val="jlqj4b"/>
          <w:b/>
          <w:bCs/>
          <w:i/>
          <w:iCs/>
          <w:lang w:val="en"/>
        </w:rPr>
        <w:t>are</w:t>
      </w:r>
      <w:r w:rsidR="00B27425" w:rsidRPr="00B60327">
        <w:rPr>
          <w:rStyle w:val="jlqj4b"/>
          <w:b/>
          <w:bCs/>
          <w:i/>
          <w:iCs/>
          <w:lang w:val="en"/>
        </w:rPr>
        <w:t xml:space="preserve"> based on</w:t>
      </w:r>
      <w:r w:rsidR="00B048E4">
        <w:rPr>
          <w:rStyle w:val="jlqj4b"/>
          <w:b/>
          <w:bCs/>
          <w:i/>
          <w:iCs/>
          <w:lang w:val="en"/>
        </w:rPr>
        <w:t>:</w:t>
      </w:r>
    </w:p>
    <w:p w14:paraId="30833AAB" w14:textId="356E8AFD" w:rsidR="00B048E4" w:rsidRDefault="00B048E4" w:rsidP="00F13981">
      <w:pPr>
        <w:jc w:val="both"/>
        <w:rPr>
          <w:rStyle w:val="jlqj4b"/>
          <w:b/>
          <w:bCs/>
          <w:i/>
          <w:iCs/>
          <w:lang w:val="en"/>
        </w:rPr>
      </w:pPr>
    </w:p>
    <w:p w14:paraId="6CD6CFB8" w14:textId="250C0AC7" w:rsidR="00B048E4" w:rsidRPr="00B048E4" w:rsidRDefault="00B048E4" w:rsidP="00B048E4">
      <w:pPr>
        <w:pStyle w:val="Odstavecseseznamem"/>
        <w:numPr>
          <w:ilvl w:val="0"/>
          <w:numId w:val="8"/>
        </w:numPr>
        <w:jc w:val="both"/>
        <w:rPr>
          <w:rStyle w:val="jlqj4b"/>
          <w:lang w:val="en"/>
        </w:rPr>
      </w:pPr>
      <w:proofErr w:type="spellStart"/>
      <w:r w:rsidRPr="00B048E4">
        <w:rPr>
          <w:rStyle w:val="jlqj4b"/>
          <w:lang w:val="en"/>
        </w:rPr>
        <w:t>Praktického</w:t>
      </w:r>
      <w:proofErr w:type="spellEnd"/>
      <w:r w:rsidRPr="00B048E4">
        <w:rPr>
          <w:rStyle w:val="jlqj4b"/>
          <w:lang w:val="en"/>
        </w:rPr>
        <w:t xml:space="preserve"> </w:t>
      </w:r>
      <w:proofErr w:type="spellStart"/>
      <w:r w:rsidRPr="00B048E4">
        <w:rPr>
          <w:rStyle w:val="jlqj4b"/>
          <w:lang w:val="en"/>
        </w:rPr>
        <w:t>zácviku</w:t>
      </w:r>
      <w:proofErr w:type="spellEnd"/>
      <w:r w:rsidRPr="00B048E4">
        <w:rPr>
          <w:rStyle w:val="jlqj4b"/>
          <w:lang w:val="en"/>
        </w:rPr>
        <w:t xml:space="preserve">, </w:t>
      </w:r>
      <w:proofErr w:type="spellStart"/>
      <w:r w:rsidRPr="00B048E4">
        <w:rPr>
          <w:rStyle w:val="jlqj4b"/>
          <w:lang w:val="en"/>
        </w:rPr>
        <w:t>který</w:t>
      </w:r>
      <w:proofErr w:type="spellEnd"/>
      <w:r w:rsidRPr="00B048E4">
        <w:rPr>
          <w:rStyle w:val="jlqj4b"/>
          <w:lang w:val="en"/>
        </w:rPr>
        <w:t xml:space="preserve"> </w:t>
      </w:r>
      <w:proofErr w:type="spellStart"/>
      <w:r w:rsidRPr="00B048E4">
        <w:rPr>
          <w:rStyle w:val="jlqj4b"/>
          <w:lang w:val="en"/>
        </w:rPr>
        <w:t>provádí</w:t>
      </w:r>
      <w:proofErr w:type="spellEnd"/>
      <w:r w:rsidRPr="00B048E4">
        <w:rPr>
          <w:rStyle w:val="jlqj4b"/>
          <w:lang w:val="en"/>
        </w:rPr>
        <w:t xml:space="preserve"> </w:t>
      </w:r>
      <w:proofErr w:type="spellStart"/>
      <w:r w:rsidRPr="00B048E4">
        <w:rPr>
          <w:rStyle w:val="jlqj4b"/>
          <w:lang w:val="en"/>
        </w:rPr>
        <w:t>zkušený</w:t>
      </w:r>
      <w:proofErr w:type="spellEnd"/>
      <w:r w:rsidRPr="00B048E4">
        <w:rPr>
          <w:rStyle w:val="jlqj4b"/>
          <w:lang w:val="en"/>
        </w:rPr>
        <w:t xml:space="preserve"> </w:t>
      </w:r>
      <w:proofErr w:type="spellStart"/>
      <w:r w:rsidRPr="00B048E4">
        <w:rPr>
          <w:rStyle w:val="jlqj4b"/>
          <w:lang w:val="en"/>
        </w:rPr>
        <w:t>jeřábník</w:t>
      </w:r>
      <w:proofErr w:type="spellEnd"/>
      <w:r w:rsidRPr="00B048E4">
        <w:rPr>
          <w:rStyle w:val="jlqj4b"/>
          <w:lang w:val="en"/>
        </w:rPr>
        <w:t xml:space="preserve">, </w:t>
      </w:r>
      <w:proofErr w:type="spellStart"/>
      <w:r w:rsidRPr="00B048E4">
        <w:rPr>
          <w:rStyle w:val="jlqj4b"/>
          <w:lang w:val="en"/>
        </w:rPr>
        <w:t>vazač</w:t>
      </w:r>
      <w:proofErr w:type="spellEnd"/>
      <w:r w:rsidRPr="00B048E4">
        <w:rPr>
          <w:rStyle w:val="jlqj4b"/>
          <w:lang w:val="en"/>
        </w:rPr>
        <w:t xml:space="preserve">, </w:t>
      </w:r>
      <w:proofErr w:type="spellStart"/>
      <w:r w:rsidRPr="00B048E4">
        <w:rPr>
          <w:rStyle w:val="jlqj4b"/>
          <w:lang w:val="en"/>
        </w:rPr>
        <w:t>který</w:t>
      </w:r>
      <w:proofErr w:type="spellEnd"/>
      <w:r w:rsidRPr="00B048E4">
        <w:rPr>
          <w:rStyle w:val="jlqj4b"/>
          <w:lang w:val="en"/>
        </w:rPr>
        <w:t xml:space="preserve"> </w:t>
      </w:r>
      <w:proofErr w:type="spellStart"/>
      <w:r w:rsidRPr="00B048E4">
        <w:rPr>
          <w:rStyle w:val="jlqj4b"/>
          <w:lang w:val="en"/>
        </w:rPr>
        <w:t>má</w:t>
      </w:r>
      <w:proofErr w:type="spellEnd"/>
      <w:r w:rsidRPr="00B048E4">
        <w:rPr>
          <w:rStyle w:val="jlqj4b"/>
          <w:lang w:val="en"/>
        </w:rPr>
        <w:t xml:space="preserve"> </w:t>
      </w:r>
      <w:proofErr w:type="spellStart"/>
      <w:r w:rsidRPr="00B048E4">
        <w:rPr>
          <w:rStyle w:val="jlqj4b"/>
          <w:lang w:val="en"/>
        </w:rPr>
        <w:t>minimální</w:t>
      </w:r>
      <w:proofErr w:type="spellEnd"/>
      <w:r w:rsidRPr="00B048E4">
        <w:rPr>
          <w:rStyle w:val="jlqj4b"/>
          <w:lang w:val="en"/>
        </w:rPr>
        <w:t xml:space="preserve"> </w:t>
      </w:r>
      <w:proofErr w:type="spellStart"/>
      <w:r w:rsidRPr="00B048E4">
        <w:rPr>
          <w:rStyle w:val="jlqj4b"/>
          <w:lang w:val="en"/>
        </w:rPr>
        <w:t>praxi</w:t>
      </w:r>
      <w:proofErr w:type="spellEnd"/>
      <w:r w:rsidRPr="00B048E4">
        <w:rPr>
          <w:rStyle w:val="jlqj4b"/>
          <w:lang w:val="en"/>
        </w:rPr>
        <w:t xml:space="preserve"> </w:t>
      </w:r>
      <w:proofErr w:type="spellStart"/>
      <w:r w:rsidRPr="00B048E4">
        <w:rPr>
          <w:rStyle w:val="jlqj4b"/>
          <w:lang w:val="en"/>
        </w:rPr>
        <w:t>na</w:t>
      </w:r>
      <w:proofErr w:type="spellEnd"/>
      <w:r w:rsidRPr="00B048E4">
        <w:rPr>
          <w:rStyle w:val="jlqj4b"/>
          <w:lang w:val="en"/>
        </w:rPr>
        <w:t xml:space="preserve"> </w:t>
      </w:r>
      <w:proofErr w:type="spellStart"/>
      <w:r w:rsidRPr="00B048E4">
        <w:rPr>
          <w:rStyle w:val="jlqj4b"/>
          <w:lang w:val="en"/>
        </w:rPr>
        <w:t>daném</w:t>
      </w:r>
      <w:proofErr w:type="spellEnd"/>
      <w:r w:rsidRPr="00B048E4">
        <w:rPr>
          <w:rStyle w:val="jlqj4b"/>
          <w:lang w:val="en"/>
        </w:rPr>
        <w:t xml:space="preserve"> </w:t>
      </w:r>
      <w:proofErr w:type="spellStart"/>
      <w:r w:rsidRPr="00B048E4">
        <w:rPr>
          <w:rStyle w:val="jlqj4b"/>
          <w:lang w:val="en"/>
        </w:rPr>
        <w:t>typu</w:t>
      </w:r>
      <w:proofErr w:type="spellEnd"/>
      <w:r w:rsidRPr="00B048E4">
        <w:rPr>
          <w:rStyle w:val="jlqj4b"/>
          <w:lang w:val="en"/>
        </w:rPr>
        <w:t xml:space="preserve"> </w:t>
      </w:r>
      <w:proofErr w:type="spellStart"/>
      <w:r w:rsidRPr="00B048E4">
        <w:rPr>
          <w:rStyle w:val="jlqj4b"/>
          <w:lang w:val="en"/>
        </w:rPr>
        <w:t>jeřábu</w:t>
      </w:r>
      <w:proofErr w:type="spellEnd"/>
      <w:r w:rsidRPr="00B048E4">
        <w:rPr>
          <w:rStyle w:val="jlqj4b"/>
          <w:lang w:val="en"/>
        </w:rPr>
        <w:t xml:space="preserve"> 2 </w:t>
      </w:r>
      <w:proofErr w:type="spellStart"/>
      <w:r w:rsidRPr="00B048E4">
        <w:rPr>
          <w:rStyle w:val="jlqj4b"/>
          <w:lang w:val="en"/>
        </w:rPr>
        <w:t>roky</w:t>
      </w:r>
      <w:proofErr w:type="spellEnd"/>
      <w:r w:rsidRPr="00B048E4">
        <w:rPr>
          <w:rStyle w:val="jlqj4b"/>
          <w:lang w:val="en"/>
        </w:rPr>
        <w:t>.</w:t>
      </w:r>
    </w:p>
    <w:p w14:paraId="5A063DDF" w14:textId="7C3A7E99" w:rsidR="00B048E4" w:rsidRPr="00B048E4" w:rsidRDefault="00B048E4" w:rsidP="00B048E4">
      <w:pPr>
        <w:pStyle w:val="Odstavecseseznamem"/>
        <w:numPr>
          <w:ilvl w:val="0"/>
          <w:numId w:val="8"/>
        </w:numPr>
        <w:jc w:val="both"/>
        <w:rPr>
          <w:rStyle w:val="jlqj4b"/>
          <w:b/>
          <w:bCs/>
          <w:i/>
          <w:iCs/>
          <w:lang w:val="en"/>
        </w:rPr>
      </w:pPr>
      <w:r w:rsidRPr="00B048E4">
        <w:rPr>
          <w:rStyle w:val="jlqj4b"/>
          <w:i/>
          <w:iCs/>
          <w:sz w:val="18"/>
          <w:szCs w:val="18"/>
          <w:lang w:val="en"/>
        </w:rPr>
        <w:t>Practical training performed by an experienced crane operator, a binder who has a minimum experience of 2 years for a given type of crane</w:t>
      </w:r>
      <w:r w:rsidRPr="00B048E4">
        <w:rPr>
          <w:rStyle w:val="jlqj4b"/>
          <w:i/>
          <w:iCs/>
          <w:lang w:val="en"/>
        </w:rPr>
        <w:t>.</w:t>
      </w:r>
    </w:p>
    <w:p w14:paraId="7249872C" w14:textId="77777777" w:rsidR="00B048E4" w:rsidRDefault="00B048E4" w:rsidP="00F13981">
      <w:pPr>
        <w:jc w:val="both"/>
        <w:rPr>
          <w:rStyle w:val="jlqj4b"/>
          <w:b/>
          <w:bCs/>
          <w:i/>
          <w:iCs/>
          <w:lang w:val="en"/>
        </w:rPr>
      </w:pPr>
    </w:p>
    <w:p w14:paraId="2B53947E" w14:textId="78A707BC" w:rsidR="00B048E4" w:rsidRPr="00B048E4" w:rsidRDefault="00B048E4" w:rsidP="00F13981">
      <w:pPr>
        <w:jc w:val="both"/>
        <w:rPr>
          <w:rStyle w:val="jlqj4b"/>
          <w:b/>
          <w:bCs/>
          <w:lang w:val="en"/>
        </w:rPr>
      </w:pPr>
      <w:proofErr w:type="spellStart"/>
      <w:r w:rsidRPr="00B048E4">
        <w:rPr>
          <w:rStyle w:val="jlqj4b"/>
          <w:b/>
          <w:bCs/>
          <w:lang w:val="en"/>
        </w:rPr>
        <w:t>Mezinárodní</w:t>
      </w:r>
      <w:proofErr w:type="spellEnd"/>
      <w:r w:rsidRPr="00B048E4">
        <w:rPr>
          <w:rStyle w:val="jlqj4b"/>
          <w:b/>
          <w:bCs/>
          <w:lang w:val="en"/>
        </w:rPr>
        <w:t xml:space="preserve"> </w:t>
      </w:r>
      <w:proofErr w:type="spellStart"/>
      <w:r w:rsidRPr="00B048E4">
        <w:rPr>
          <w:rStyle w:val="jlqj4b"/>
          <w:b/>
          <w:bCs/>
          <w:lang w:val="en"/>
        </w:rPr>
        <w:t>normy</w:t>
      </w:r>
      <w:proofErr w:type="spellEnd"/>
      <w:r w:rsidRPr="00B048E4">
        <w:rPr>
          <w:rStyle w:val="jlqj4b"/>
          <w:b/>
          <w:bCs/>
          <w:lang w:val="en"/>
        </w:rPr>
        <w:t>:</w:t>
      </w:r>
    </w:p>
    <w:p w14:paraId="0E406739" w14:textId="033F37FD" w:rsidR="00B27425" w:rsidRPr="00F76190" w:rsidRDefault="009679F0" w:rsidP="00F13981">
      <w:pPr>
        <w:jc w:val="both"/>
        <w:rPr>
          <w:rStyle w:val="jlqj4b"/>
          <w:b/>
          <w:bCs/>
          <w:i/>
          <w:iCs/>
          <w:sz w:val="24"/>
          <w:szCs w:val="24"/>
          <w:lang w:val="en"/>
        </w:rPr>
      </w:pPr>
      <w:r w:rsidRPr="00B60327">
        <w:rPr>
          <w:rStyle w:val="jlqj4b"/>
          <w:b/>
          <w:bCs/>
          <w:i/>
          <w:iCs/>
          <w:lang w:val="en"/>
        </w:rPr>
        <w:t>International S</w:t>
      </w:r>
      <w:r w:rsidR="00B27425" w:rsidRPr="00B60327">
        <w:rPr>
          <w:rStyle w:val="jlqj4b"/>
          <w:b/>
          <w:bCs/>
          <w:i/>
          <w:iCs/>
          <w:lang w:val="en"/>
        </w:rPr>
        <w:t>tandards</w:t>
      </w:r>
      <w:r w:rsidR="00B27425" w:rsidRPr="00B60327">
        <w:rPr>
          <w:rStyle w:val="jlqj4b"/>
          <w:b/>
          <w:bCs/>
          <w:i/>
          <w:iCs/>
          <w:sz w:val="24"/>
          <w:szCs w:val="24"/>
          <w:lang w:val="en"/>
        </w:rPr>
        <w:t>:</w:t>
      </w:r>
    </w:p>
    <w:p w14:paraId="24F51DB1" w14:textId="7CF843D0" w:rsidR="0009337D" w:rsidRPr="00B048E4" w:rsidRDefault="0009337D" w:rsidP="00F13981">
      <w:pPr>
        <w:pStyle w:val="Odstavecseseznamem"/>
        <w:numPr>
          <w:ilvl w:val="0"/>
          <w:numId w:val="7"/>
        </w:numPr>
        <w:jc w:val="both"/>
        <w:rPr>
          <w:i/>
          <w:iCs/>
        </w:rPr>
      </w:pPr>
      <w:r w:rsidRPr="00B048E4">
        <w:t xml:space="preserve">ČSN ISO </w:t>
      </w:r>
      <w:proofErr w:type="gramStart"/>
      <w:r w:rsidRPr="00B048E4">
        <w:t>12480 – 1</w:t>
      </w:r>
      <w:proofErr w:type="gramEnd"/>
      <w:r w:rsidRPr="00B048E4">
        <w:t>/1999 – tato norma je českou verzí mezinárodní ISO normy 12480-1:1997. Mezinárodní norma ISO 12480-1:1997 má status české normy,</w:t>
      </w:r>
    </w:p>
    <w:p w14:paraId="6C467CDB" w14:textId="77777777" w:rsidR="009679F0" w:rsidRPr="0009337D" w:rsidRDefault="009679F0" w:rsidP="00F13981">
      <w:pPr>
        <w:pStyle w:val="Odstavecseseznamem"/>
        <w:jc w:val="both"/>
        <w:rPr>
          <w:i/>
          <w:iCs/>
          <w:sz w:val="24"/>
          <w:szCs w:val="24"/>
        </w:rPr>
      </w:pPr>
    </w:p>
    <w:p w14:paraId="2FF934C9" w14:textId="066B9C33" w:rsidR="00D411F3" w:rsidRPr="00B048E4" w:rsidRDefault="00D411F3" w:rsidP="00F13981">
      <w:pPr>
        <w:pStyle w:val="Odstavecseseznamem"/>
        <w:jc w:val="both"/>
        <w:rPr>
          <w:i/>
          <w:iCs/>
          <w:sz w:val="18"/>
          <w:szCs w:val="18"/>
          <w:lang w:val="en-GB"/>
        </w:rPr>
      </w:pPr>
      <w:r w:rsidRPr="00B048E4">
        <w:rPr>
          <w:i/>
          <w:iCs/>
          <w:sz w:val="18"/>
          <w:szCs w:val="18"/>
          <w:lang w:val="en-GB"/>
        </w:rPr>
        <w:t>ČSN ISO 12480 – 1/1999</w:t>
      </w:r>
      <w:r w:rsidR="0009337D" w:rsidRPr="00B048E4">
        <w:rPr>
          <w:i/>
          <w:iCs/>
          <w:sz w:val="18"/>
          <w:szCs w:val="18"/>
          <w:lang w:val="en-GB"/>
        </w:rPr>
        <w:t xml:space="preserve"> – this standard is the Czech version of the </w:t>
      </w:r>
      <w:r w:rsidR="0009337D" w:rsidRPr="00B048E4">
        <w:rPr>
          <w:b/>
          <w:bCs/>
          <w:i/>
          <w:iCs/>
          <w:sz w:val="18"/>
          <w:szCs w:val="18"/>
          <w:lang w:val="en-GB"/>
        </w:rPr>
        <w:t>International Standard ISO 12480-1:1997</w:t>
      </w:r>
      <w:r w:rsidR="0009337D" w:rsidRPr="00B048E4">
        <w:rPr>
          <w:i/>
          <w:iCs/>
          <w:sz w:val="18"/>
          <w:szCs w:val="18"/>
          <w:lang w:val="en-GB"/>
        </w:rPr>
        <w:t xml:space="preserve">. The </w:t>
      </w:r>
      <w:r w:rsidR="009679F0" w:rsidRPr="00B048E4">
        <w:rPr>
          <w:i/>
          <w:iCs/>
          <w:sz w:val="18"/>
          <w:szCs w:val="18"/>
          <w:lang w:val="en-GB"/>
        </w:rPr>
        <w:t>I</w:t>
      </w:r>
      <w:r w:rsidR="0009337D" w:rsidRPr="00B048E4">
        <w:rPr>
          <w:i/>
          <w:iCs/>
          <w:sz w:val="18"/>
          <w:szCs w:val="18"/>
          <w:lang w:val="en-GB"/>
        </w:rPr>
        <w:t>nternational Standard ISO 12480-1:1997 which has the status of a</w:t>
      </w:r>
      <w:r w:rsidR="0009337D" w:rsidRPr="00B048E4">
        <w:rPr>
          <w:sz w:val="18"/>
          <w:szCs w:val="18"/>
          <w:lang w:val="en-GB"/>
        </w:rPr>
        <w:t xml:space="preserve"> </w:t>
      </w:r>
      <w:r w:rsidR="0009337D" w:rsidRPr="00B048E4">
        <w:rPr>
          <w:i/>
          <w:iCs/>
          <w:sz w:val="18"/>
          <w:szCs w:val="18"/>
          <w:lang w:val="en-GB"/>
        </w:rPr>
        <w:t>Czech standard,</w:t>
      </w:r>
    </w:p>
    <w:p w14:paraId="547CA46B" w14:textId="77777777" w:rsidR="009679F0" w:rsidRPr="009679F0" w:rsidRDefault="009679F0" w:rsidP="00F13981">
      <w:pPr>
        <w:jc w:val="both"/>
        <w:rPr>
          <w:sz w:val="24"/>
          <w:szCs w:val="24"/>
        </w:rPr>
      </w:pPr>
    </w:p>
    <w:p w14:paraId="021A5B77" w14:textId="17DDE531" w:rsidR="00D411F3" w:rsidRPr="00B048E4" w:rsidRDefault="00D411F3" w:rsidP="00F13981">
      <w:pPr>
        <w:pStyle w:val="Odstavecseseznamem"/>
        <w:numPr>
          <w:ilvl w:val="0"/>
          <w:numId w:val="7"/>
        </w:numPr>
        <w:jc w:val="both"/>
      </w:pPr>
      <w:r w:rsidRPr="00B048E4">
        <w:t>ČSN ISO 9927-1/2014</w:t>
      </w:r>
      <w:r w:rsidR="0009337D" w:rsidRPr="00B048E4">
        <w:t xml:space="preserve"> – tato norma je </w:t>
      </w:r>
      <w:r w:rsidR="003C4E92" w:rsidRPr="00B048E4">
        <w:t>verzí mezinárodní normy ISO 9927-1:2013. Překlad byl zajištěn Úřadem pro technickou normalizaci, metrologii a státní zkušebnictví. Má stejný status jako oficiální verze</w:t>
      </w:r>
      <w:r w:rsidR="00F76190" w:rsidRPr="00B048E4">
        <w:t>,</w:t>
      </w:r>
    </w:p>
    <w:p w14:paraId="36AE3EAD" w14:textId="77777777" w:rsidR="009679F0" w:rsidRPr="00B048E4" w:rsidRDefault="009679F0" w:rsidP="00F13981">
      <w:pPr>
        <w:pStyle w:val="Odstavecseseznamem"/>
        <w:jc w:val="both"/>
        <w:rPr>
          <w:sz w:val="22"/>
          <w:szCs w:val="22"/>
        </w:rPr>
      </w:pPr>
    </w:p>
    <w:p w14:paraId="253559F6" w14:textId="55A73D53" w:rsidR="003C4E92" w:rsidRPr="004C3182" w:rsidRDefault="003C4E92" w:rsidP="00F13981">
      <w:pPr>
        <w:pStyle w:val="Odstavecseseznamem"/>
        <w:jc w:val="both"/>
        <w:rPr>
          <w:i/>
          <w:iCs/>
          <w:lang w:val="en-GB"/>
        </w:rPr>
      </w:pPr>
      <w:r w:rsidRPr="00B048E4">
        <w:rPr>
          <w:i/>
          <w:iCs/>
          <w:sz w:val="18"/>
          <w:szCs w:val="18"/>
          <w:lang w:val="en-GB"/>
        </w:rPr>
        <w:t>This standard is the Czech version of the International Standard ISO 9927-1:2013. It was translated by the Czech Office for Standards, Metrology and Testing. It has the same status as the official version</w:t>
      </w:r>
      <w:r w:rsidRPr="004C3182">
        <w:rPr>
          <w:i/>
          <w:iCs/>
          <w:lang w:val="en-GB"/>
        </w:rPr>
        <w:t>.</w:t>
      </w:r>
    </w:p>
    <w:p w14:paraId="0BE88820" w14:textId="77777777" w:rsidR="009679F0" w:rsidRDefault="009679F0" w:rsidP="00F13981">
      <w:pPr>
        <w:pStyle w:val="Odstavecseseznamem"/>
        <w:jc w:val="both"/>
        <w:rPr>
          <w:i/>
          <w:iCs/>
        </w:rPr>
      </w:pPr>
    </w:p>
    <w:p w14:paraId="253811F8" w14:textId="5EBA1FD3" w:rsidR="00F76190" w:rsidRPr="00B048E4" w:rsidRDefault="00F76190" w:rsidP="00F13981">
      <w:pPr>
        <w:pStyle w:val="Odstavecseseznamem"/>
        <w:numPr>
          <w:ilvl w:val="0"/>
          <w:numId w:val="7"/>
        </w:numPr>
        <w:jc w:val="both"/>
      </w:pPr>
      <w:r w:rsidRPr="00B048E4">
        <w:t>ČSN 27 0142/2014 a ostatní zákony České republiky, které se vztahují k této problematice.</w:t>
      </w:r>
    </w:p>
    <w:p w14:paraId="074F0179" w14:textId="77777777" w:rsidR="009679F0" w:rsidRPr="00B048E4" w:rsidRDefault="009679F0" w:rsidP="00F13981">
      <w:pPr>
        <w:pStyle w:val="Odstavecseseznamem"/>
        <w:jc w:val="both"/>
        <w:rPr>
          <w:i/>
          <w:iCs/>
          <w:sz w:val="18"/>
          <w:szCs w:val="18"/>
        </w:rPr>
      </w:pPr>
    </w:p>
    <w:p w14:paraId="17C72E2F" w14:textId="72BAE779" w:rsidR="00185747" w:rsidRPr="00B048E4" w:rsidRDefault="00D411F3" w:rsidP="00F13981">
      <w:pPr>
        <w:pStyle w:val="Odstavecseseznamem"/>
        <w:jc w:val="both"/>
        <w:rPr>
          <w:sz w:val="22"/>
          <w:szCs w:val="22"/>
        </w:rPr>
      </w:pPr>
      <w:r w:rsidRPr="00B048E4">
        <w:rPr>
          <w:i/>
          <w:iCs/>
          <w:sz w:val="18"/>
          <w:szCs w:val="18"/>
        </w:rPr>
        <w:t xml:space="preserve">ČSN 27 0142/2014 </w:t>
      </w:r>
      <w:r w:rsidR="003C4E92" w:rsidRPr="00B048E4">
        <w:rPr>
          <w:rStyle w:val="jlqj4b"/>
          <w:i/>
          <w:iCs/>
          <w:sz w:val="18"/>
          <w:szCs w:val="18"/>
          <w:lang w:val="en"/>
        </w:rPr>
        <w:t>and other laws of the Czech Republic that relate to this issue</w:t>
      </w:r>
      <w:r w:rsidR="00F76190" w:rsidRPr="00B048E4">
        <w:rPr>
          <w:rStyle w:val="jlqj4b"/>
          <w:sz w:val="18"/>
          <w:szCs w:val="18"/>
          <w:lang w:val="en"/>
        </w:rPr>
        <w:t>.</w:t>
      </w:r>
    </w:p>
    <w:p w14:paraId="29002E75" w14:textId="36099795" w:rsidR="00D411F3" w:rsidRPr="00B27425" w:rsidRDefault="00D411F3" w:rsidP="00F13981">
      <w:pPr>
        <w:jc w:val="both"/>
        <w:rPr>
          <w:sz w:val="24"/>
          <w:szCs w:val="24"/>
        </w:rPr>
      </w:pPr>
    </w:p>
    <w:p w14:paraId="290903F3" w14:textId="70BF3FD0" w:rsidR="00B27425" w:rsidRPr="00A8450B" w:rsidRDefault="00B27425" w:rsidP="00F13981">
      <w:pPr>
        <w:jc w:val="both"/>
        <w:rPr>
          <w:sz w:val="22"/>
          <w:szCs w:val="22"/>
        </w:rPr>
      </w:pPr>
      <w:r w:rsidRPr="00A8450B">
        <w:rPr>
          <w:b/>
          <w:bCs/>
          <w:sz w:val="22"/>
          <w:szCs w:val="22"/>
        </w:rPr>
        <w:t>Rozsah</w:t>
      </w:r>
      <w:r w:rsidR="00A8450B" w:rsidRPr="00A8450B">
        <w:rPr>
          <w:b/>
          <w:bCs/>
          <w:sz w:val="22"/>
          <w:szCs w:val="22"/>
        </w:rPr>
        <w:t xml:space="preserve"> základního</w:t>
      </w:r>
      <w:r w:rsidRPr="00A8450B">
        <w:rPr>
          <w:b/>
          <w:bCs/>
          <w:sz w:val="22"/>
          <w:szCs w:val="22"/>
        </w:rPr>
        <w:t xml:space="preserve"> školení</w:t>
      </w:r>
      <w:r w:rsidR="0009337D" w:rsidRPr="00A8450B">
        <w:rPr>
          <w:b/>
          <w:bCs/>
          <w:sz w:val="22"/>
          <w:szCs w:val="22"/>
        </w:rPr>
        <w:t xml:space="preserve"> jeřábníků a vazačů břemen</w:t>
      </w:r>
      <w:r w:rsidRPr="00A8450B">
        <w:rPr>
          <w:sz w:val="22"/>
          <w:szCs w:val="22"/>
        </w:rPr>
        <w:t>:</w:t>
      </w:r>
    </w:p>
    <w:p w14:paraId="4BEE2DFC" w14:textId="4DA141E0" w:rsidR="0009337D" w:rsidRPr="0009337D" w:rsidRDefault="0009337D" w:rsidP="00F13981">
      <w:pPr>
        <w:jc w:val="both"/>
        <w:rPr>
          <w:i/>
          <w:iCs/>
          <w:sz w:val="24"/>
          <w:szCs w:val="24"/>
        </w:rPr>
      </w:pPr>
      <w:r w:rsidRPr="0009337D">
        <w:rPr>
          <w:rStyle w:val="jlqj4b"/>
          <w:i/>
          <w:iCs/>
          <w:lang w:val="en"/>
        </w:rPr>
        <w:t>Scope of</w:t>
      </w:r>
      <w:r w:rsidR="00A8450B">
        <w:rPr>
          <w:rStyle w:val="jlqj4b"/>
          <w:i/>
          <w:iCs/>
          <w:lang w:val="en"/>
        </w:rPr>
        <w:t xml:space="preserve"> basic </w:t>
      </w:r>
      <w:r w:rsidRPr="0009337D">
        <w:rPr>
          <w:rStyle w:val="jlqj4b"/>
          <w:i/>
          <w:iCs/>
          <w:lang w:val="en"/>
        </w:rPr>
        <w:t>training for crane operators and load binders:</w:t>
      </w:r>
    </w:p>
    <w:p w14:paraId="4C3A24F0" w14:textId="7A488742" w:rsidR="00B27425" w:rsidRPr="00A8450B" w:rsidRDefault="0009337D" w:rsidP="00F13981">
      <w:pPr>
        <w:pStyle w:val="Odstavecseseznamem"/>
        <w:numPr>
          <w:ilvl w:val="0"/>
          <w:numId w:val="7"/>
        </w:numPr>
        <w:jc w:val="both"/>
      </w:pPr>
      <w:r w:rsidRPr="00A8450B">
        <w:t>3-5 dnů</w:t>
      </w:r>
      <w:r w:rsidR="00B27425" w:rsidRPr="00A8450B">
        <w:t xml:space="preserve"> – </w:t>
      </w:r>
      <w:r w:rsidRPr="00A8450B">
        <w:t>24-40</w:t>
      </w:r>
      <w:r w:rsidR="00B27425" w:rsidRPr="00A8450B">
        <w:t xml:space="preserve"> hodin</w:t>
      </w:r>
      <w:r w:rsidR="00F13981" w:rsidRPr="00A8450B">
        <w:t xml:space="preserve"> (v záv</w:t>
      </w:r>
      <w:r w:rsidR="004A657F" w:rsidRPr="00A8450B">
        <w:t>i</w:t>
      </w:r>
      <w:r w:rsidR="00F13981" w:rsidRPr="00A8450B">
        <w:t>slo</w:t>
      </w:r>
      <w:r w:rsidR="004A657F" w:rsidRPr="00A8450B">
        <w:t>s</w:t>
      </w:r>
      <w:r w:rsidR="00F13981" w:rsidRPr="00A8450B">
        <w:t xml:space="preserve">ti na </w:t>
      </w:r>
      <w:r w:rsidR="004A657F" w:rsidRPr="00A8450B">
        <w:t>předcházejících zkušenostech</w:t>
      </w:r>
      <w:r w:rsidR="00F13981" w:rsidRPr="00A8450B">
        <w:t>)</w:t>
      </w:r>
    </w:p>
    <w:p w14:paraId="683D141B" w14:textId="3E690E0F" w:rsidR="0009337D" w:rsidRPr="00A8450B" w:rsidRDefault="0009337D" w:rsidP="00F13981">
      <w:pPr>
        <w:pStyle w:val="Odstavecseseznamem"/>
        <w:numPr>
          <w:ilvl w:val="0"/>
          <w:numId w:val="7"/>
        </w:numPr>
        <w:jc w:val="both"/>
        <w:rPr>
          <w:rStyle w:val="jlqj4b"/>
          <w:i/>
          <w:iCs/>
          <w:sz w:val="24"/>
          <w:szCs w:val="24"/>
        </w:rPr>
      </w:pPr>
      <w:r w:rsidRPr="0009337D">
        <w:rPr>
          <w:rStyle w:val="jlqj4b"/>
          <w:i/>
          <w:iCs/>
          <w:lang w:val="en"/>
        </w:rPr>
        <w:t>3-5 days - 24-40 hours</w:t>
      </w:r>
      <w:r w:rsidR="00F13981">
        <w:rPr>
          <w:rStyle w:val="jlqj4b"/>
          <w:i/>
          <w:iCs/>
          <w:lang w:val="en"/>
        </w:rPr>
        <w:t xml:space="preserve"> (based on previous experience, if any)</w:t>
      </w:r>
    </w:p>
    <w:p w14:paraId="5F4D2D90" w14:textId="218538BD" w:rsidR="00A8450B" w:rsidRDefault="00A8450B" w:rsidP="00A8450B">
      <w:pPr>
        <w:jc w:val="both"/>
        <w:rPr>
          <w:i/>
          <w:iCs/>
          <w:sz w:val="24"/>
          <w:szCs w:val="24"/>
        </w:rPr>
      </w:pPr>
    </w:p>
    <w:p w14:paraId="0EDE652F" w14:textId="66D14863" w:rsidR="00A8450B" w:rsidRPr="00A8450B" w:rsidRDefault="00A8450B" w:rsidP="00A8450B">
      <w:pPr>
        <w:jc w:val="both"/>
        <w:rPr>
          <w:b/>
          <w:bCs/>
          <w:sz w:val="24"/>
          <w:szCs w:val="24"/>
        </w:rPr>
      </w:pPr>
      <w:r w:rsidRPr="00A8450B">
        <w:rPr>
          <w:b/>
          <w:bCs/>
          <w:sz w:val="22"/>
          <w:szCs w:val="22"/>
        </w:rPr>
        <w:t>Rozsah opakovaného školení jeřábníků:</w:t>
      </w:r>
    </w:p>
    <w:p w14:paraId="05D2F661" w14:textId="591955C4" w:rsidR="00A8450B" w:rsidRPr="00A8450B" w:rsidRDefault="00A8450B" w:rsidP="00A8450B">
      <w:pPr>
        <w:jc w:val="both"/>
        <w:rPr>
          <w:i/>
          <w:iCs/>
          <w:sz w:val="24"/>
          <w:szCs w:val="24"/>
        </w:rPr>
      </w:pPr>
      <w:r w:rsidRPr="00A8450B">
        <w:rPr>
          <w:rStyle w:val="jlqj4b"/>
          <w:i/>
          <w:iCs/>
          <w:lang w:val="en"/>
        </w:rPr>
        <w:t>Extent of repeated training of crane operators:</w:t>
      </w:r>
    </w:p>
    <w:p w14:paraId="1FEFA1D4" w14:textId="33FF2792" w:rsidR="00A8450B" w:rsidRPr="00A8450B" w:rsidRDefault="00A8450B" w:rsidP="00A8450B">
      <w:pPr>
        <w:pStyle w:val="Odstavecseseznamem"/>
        <w:numPr>
          <w:ilvl w:val="0"/>
          <w:numId w:val="7"/>
        </w:numPr>
        <w:jc w:val="both"/>
      </w:pPr>
      <w:r>
        <w:t xml:space="preserve">1-2 dny – 8-16 hodin </w:t>
      </w:r>
      <w:r w:rsidRPr="00A8450B">
        <w:t>(v závislosti na předcházejících zkušenostech)</w:t>
      </w:r>
    </w:p>
    <w:p w14:paraId="68E22D6B" w14:textId="4F0403AD" w:rsidR="00A8450B" w:rsidRPr="00A8450B" w:rsidRDefault="00A8450B" w:rsidP="00A8450B">
      <w:pPr>
        <w:pStyle w:val="Odstavecseseznamem"/>
        <w:numPr>
          <w:ilvl w:val="0"/>
          <w:numId w:val="7"/>
        </w:numPr>
        <w:jc w:val="both"/>
        <w:rPr>
          <w:rStyle w:val="jlqj4b"/>
          <w:i/>
          <w:iCs/>
          <w:sz w:val="24"/>
          <w:szCs w:val="24"/>
        </w:rPr>
      </w:pPr>
      <w:r>
        <w:rPr>
          <w:rStyle w:val="jlqj4b"/>
          <w:i/>
          <w:iCs/>
          <w:lang w:val="en"/>
        </w:rPr>
        <w:t>1</w:t>
      </w:r>
      <w:r w:rsidRPr="0009337D">
        <w:rPr>
          <w:rStyle w:val="jlqj4b"/>
          <w:i/>
          <w:iCs/>
          <w:lang w:val="en"/>
        </w:rPr>
        <w:t>-</w:t>
      </w:r>
      <w:r>
        <w:rPr>
          <w:rStyle w:val="jlqj4b"/>
          <w:i/>
          <w:iCs/>
          <w:lang w:val="en"/>
        </w:rPr>
        <w:t>2</w:t>
      </w:r>
      <w:r w:rsidRPr="0009337D">
        <w:rPr>
          <w:rStyle w:val="jlqj4b"/>
          <w:i/>
          <w:iCs/>
          <w:lang w:val="en"/>
        </w:rPr>
        <w:t xml:space="preserve"> days - </w:t>
      </w:r>
      <w:r>
        <w:rPr>
          <w:rStyle w:val="jlqj4b"/>
          <w:i/>
          <w:iCs/>
          <w:lang w:val="en"/>
        </w:rPr>
        <w:t>8</w:t>
      </w:r>
      <w:r w:rsidRPr="0009337D">
        <w:rPr>
          <w:rStyle w:val="jlqj4b"/>
          <w:i/>
          <w:iCs/>
          <w:lang w:val="en"/>
        </w:rPr>
        <w:t>-</w:t>
      </w:r>
      <w:r>
        <w:rPr>
          <w:rStyle w:val="jlqj4b"/>
          <w:i/>
          <w:iCs/>
          <w:lang w:val="en"/>
        </w:rPr>
        <w:t>16</w:t>
      </w:r>
      <w:r w:rsidRPr="0009337D">
        <w:rPr>
          <w:rStyle w:val="jlqj4b"/>
          <w:i/>
          <w:iCs/>
          <w:lang w:val="en"/>
        </w:rPr>
        <w:t xml:space="preserve"> hours</w:t>
      </w:r>
      <w:r>
        <w:rPr>
          <w:rStyle w:val="jlqj4b"/>
          <w:i/>
          <w:iCs/>
          <w:lang w:val="en"/>
        </w:rPr>
        <w:t xml:space="preserve"> (based on previous experience, if any)</w:t>
      </w:r>
    </w:p>
    <w:p w14:paraId="3E266C00" w14:textId="630A2100" w:rsidR="002E1672" w:rsidRDefault="002E1672" w:rsidP="00B27425"/>
    <w:p w14:paraId="070463DE" w14:textId="51ECB670" w:rsidR="004A0CE6" w:rsidRPr="00A8450B" w:rsidRDefault="004A0CE6" w:rsidP="00B27425">
      <w:proofErr w:type="spellStart"/>
      <w:r w:rsidRPr="00A8450B">
        <w:t>Signed</w:t>
      </w:r>
      <w:proofErr w:type="spellEnd"/>
      <w:r w:rsidRPr="00A8450B">
        <w:t>:</w:t>
      </w:r>
    </w:p>
    <w:p w14:paraId="41A83C02" w14:textId="52F1127B" w:rsidR="002662BA" w:rsidRDefault="004A0CE6" w:rsidP="00B27425">
      <w:r>
        <w:t>22.12.202</w:t>
      </w:r>
      <w:r w:rsidR="007E26B9">
        <w:t>1</w:t>
      </w:r>
    </w:p>
    <w:p w14:paraId="3E24973E" w14:textId="68EB4ABD" w:rsidR="002E1672" w:rsidRDefault="004A0CE6" w:rsidP="00A8450B">
      <w:proofErr w:type="spellStart"/>
      <w:r>
        <w:t>Uherske</w:t>
      </w:r>
      <w:proofErr w:type="spellEnd"/>
      <w:r>
        <w:t xml:space="preserve"> </w:t>
      </w:r>
      <w:proofErr w:type="spellStart"/>
      <w:r>
        <w:t>Hradiste</w:t>
      </w:r>
      <w:proofErr w:type="spellEnd"/>
      <w:r>
        <w:t>, Czech Republic</w:t>
      </w:r>
      <w:r w:rsidR="00A8450B">
        <w:tab/>
      </w:r>
      <w:r w:rsidR="00A8450B">
        <w:tab/>
      </w:r>
      <w:r w:rsidR="00A8450B">
        <w:tab/>
      </w:r>
      <w:r w:rsidR="00A8450B">
        <w:tab/>
      </w:r>
      <w:r w:rsidR="00A8450B">
        <w:tab/>
      </w:r>
      <w:r w:rsidR="002E1672">
        <w:t>------------------------------------------------------</w:t>
      </w:r>
    </w:p>
    <w:p w14:paraId="6259E066" w14:textId="067AAAAC" w:rsidR="00F13981" w:rsidRDefault="00F13981" w:rsidP="00F13981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E1672" w:rsidRPr="002E1672">
        <w:rPr>
          <w:sz w:val="24"/>
          <w:szCs w:val="24"/>
        </w:rPr>
        <w:t xml:space="preserve">Zdeněk </w:t>
      </w:r>
      <w:proofErr w:type="spellStart"/>
      <w:r w:rsidR="002E1672" w:rsidRPr="002E1672">
        <w:rPr>
          <w:sz w:val="24"/>
          <w:szCs w:val="24"/>
        </w:rPr>
        <w:t>Taťák</w:t>
      </w:r>
      <w:proofErr w:type="spellEnd"/>
      <w:r w:rsidR="002E1672" w:rsidRPr="002E1672">
        <w:rPr>
          <w:sz w:val="24"/>
          <w:szCs w:val="24"/>
        </w:rPr>
        <w:t xml:space="preserve">, </w:t>
      </w:r>
    </w:p>
    <w:p w14:paraId="5C04B909" w14:textId="38FCB864" w:rsidR="002E1672" w:rsidRDefault="00F13981" w:rsidP="00F13981">
      <w:pPr>
        <w:ind w:left="5664"/>
      </w:pPr>
      <w:r w:rsidRPr="00A8450B">
        <w:t xml:space="preserve">autorizovaný </w:t>
      </w:r>
      <w:r w:rsidR="002E1672" w:rsidRPr="00A8450B">
        <w:t>revizní technik</w:t>
      </w:r>
      <w:r w:rsidR="00A8450B" w:rsidRPr="00A8450B">
        <w:t xml:space="preserve"> zdvihacího zařízení</w:t>
      </w:r>
    </w:p>
    <w:p w14:paraId="4FC39399" w14:textId="0DDC34AD" w:rsidR="00D411F3" w:rsidRPr="00D80603" w:rsidRDefault="00A8450B" w:rsidP="00A8450B">
      <w:pPr>
        <w:jc w:val="right"/>
      </w:pPr>
      <w:r>
        <w:rPr>
          <w:rStyle w:val="jlqj4b"/>
          <w:lang w:val="en"/>
        </w:rPr>
        <w:t>authorized inspection technician of the lifting equipment</w:t>
      </w:r>
    </w:p>
    <w:sectPr w:rsidR="00D411F3" w:rsidRPr="00D80603" w:rsidSect="00651226">
      <w:headerReference w:type="default" r:id="rId8"/>
      <w:footerReference w:type="default" r:id="rId9"/>
      <w:pgSz w:w="11906" w:h="16838"/>
      <w:pgMar w:top="2244" w:right="707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4FED" w14:textId="77777777" w:rsidR="00AF7424" w:rsidRDefault="00AF7424">
      <w:r>
        <w:separator/>
      </w:r>
    </w:p>
  </w:endnote>
  <w:endnote w:type="continuationSeparator" w:id="0">
    <w:p w14:paraId="25BA3A6E" w14:textId="77777777" w:rsidR="00AF7424" w:rsidRDefault="00AF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122E" w14:textId="6A4FD094" w:rsidR="00B60327" w:rsidRDefault="00B60327" w:rsidP="00B60327">
    <w:pPr>
      <w:pStyle w:val="Zpat"/>
      <w:jc w:val="center"/>
    </w:pPr>
    <w:r>
      <w:t>Technik znalec zdvihacích zařízení Zdeněk TAŤÁK ev. č. TZZZ/8</w:t>
    </w:r>
  </w:p>
  <w:p w14:paraId="293BBA78" w14:textId="73020DE1" w:rsidR="00B60327" w:rsidRDefault="00B60327" w:rsidP="00B60327">
    <w:pPr>
      <w:pStyle w:val="Zpat"/>
      <w:jc w:val="center"/>
    </w:pPr>
    <w:r>
      <w:t>Odborný technik zdvihacích zařízení Zdeněk TAŤÁK ev. č. OTZZ/2</w:t>
    </w:r>
  </w:p>
  <w:p w14:paraId="30DB66E7" w14:textId="778E1D18" w:rsidR="00B60327" w:rsidRDefault="00B60327" w:rsidP="00B60327">
    <w:pPr>
      <w:pStyle w:val="Zpat"/>
      <w:jc w:val="center"/>
    </w:pPr>
    <w:r>
      <w:t>Osvědčení ev. č. 3466/7/20/R, Z-ZZ-</w:t>
    </w:r>
    <w:proofErr w:type="spellStart"/>
    <w:proofErr w:type="gramStart"/>
    <w:r>
      <w:t>a,b</w:t>
    </w:r>
    <w:proofErr w:type="gramEnd"/>
    <w:r>
      <w:t>,c,d,f</w:t>
    </w:r>
    <w:proofErr w:type="spellEnd"/>
    <w:r>
      <w:t xml:space="preserve">; Oprávnění </w:t>
    </w:r>
    <w:proofErr w:type="spellStart"/>
    <w:r>
      <w:t>ev.č</w:t>
    </w:r>
    <w:proofErr w:type="spellEnd"/>
    <w:r>
      <w:t>. 1216/9/10/ZZ-M, O, R,Z-I,II,III,IV,VI</w:t>
    </w:r>
  </w:p>
  <w:p w14:paraId="3FE32CF2" w14:textId="411EEC7B" w:rsidR="00B60327" w:rsidRPr="00B60327" w:rsidRDefault="00B60327" w:rsidP="00B60327">
    <w:pPr>
      <w:pStyle w:val="Zpat"/>
      <w:jc w:val="center"/>
      <w:rPr>
        <w:rStyle w:val="jlqj4b"/>
        <w:i/>
        <w:iCs/>
        <w:sz w:val="16"/>
        <w:szCs w:val="16"/>
        <w:lang w:val="en"/>
      </w:rPr>
    </w:pPr>
    <w:r w:rsidRPr="00B60327">
      <w:rPr>
        <w:rStyle w:val="jlqj4b"/>
        <w:i/>
        <w:iCs/>
        <w:sz w:val="16"/>
        <w:szCs w:val="16"/>
        <w:lang w:val="en"/>
      </w:rPr>
      <w:t xml:space="preserve">Technical expert of lifting equipment Zdeněk TAŤÁK </w:t>
    </w:r>
    <w:proofErr w:type="spellStart"/>
    <w:r w:rsidRPr="00B60327">
      <w:rPr>
        <w:rStyle w:val="jlqj4b"/>
        <w:i/>
        <w:iCs/>
        <w:sz w:val="16"/>
        <w:szCs w:val="16"/>
        <w:lang w:val="en"/>
      </w:rPr>
      <w:t>ev</w:t>
    </w:r>
    <w:proofErr w:type="spellEnd"/>
    <w:r w:rsidRPr="00B60327">
      <w:rPr>
        <w:rStyle w:val="jlqj4b"/>
        <w:i/>
        <w:iCs/>
        <w:sz w:val="16"/>
        <w:szCs w:val="16"/>
        <w:lang w:val="en"/>
      </w:rPr>
      <w:t>.</w:t>
    </w:r>
    <w:r w:rsidRPr="00B60327">
      <w:rPr>
        <w:rStyle w:val="viiyi"/>
        <w:i/>
        <w:iCs/>
        <w:sz w:val="16"/>
        <w:szCs w:val="16"/>
        <w:lang w:val="en"/>
      </w:rPr>
      <w:t xml:space="preserve"> </w:t>
    </w:r>
    <w:r w:rsidRPr="00B60327">
      <w:rPr>
        <w:rStyle w:val="jlqj4b"/>
        <w:i/>
        <w:iCs/>
        <w:sz w:val="16"/>
        <w:szCs w:val="16"/>
        <w:lang w:val="en"/>
      </w:rPr>
      <w:t>No. TZZZ / 8</w:t>
    </w:r>
  </w:p>
  <w:p w14:paraId="796866F5" w14:textId="5A631169" w:rsidR="00B60327" w:rsidRPr="00B60327" w:rsidRDefault="00B60327" w:rsidP="00B60327">
    <w:pPr>
      <w:pStyle w:val="Zpat"/>
      <w:jc w:val="center"/>
      <w:rPr>
        <w:rStyle w:val="jlqj4b"/>
        <w:i/>
        <w:iCs/>
        <w:sz w:val="16"/>
        <w:szCs w:val="16"/>
        <w:lang w:val="en"/>
      </w:rPr>
    </w:pPr>
    <w:r w:rsidRPr="00B60327">
      <w:rPr>
        <w:rStyle w:val="jlqj4b"/>
        <w:i/>
        <w:iCs/>
        <w:sz w:val="16"/>
        <w:szCs w:val="16"/>
        <w:lang w:val="en"/>
      </w:rPr>
      <w:t xml:space="preserve">Professional technician of lifting equipment Zdeněk TAŤÁK </w:t>
    </w:r>
    <w:proofErr w:type="spellStart"/>
    <w:r w:rsidRPr="00B60327">
      <w:rPr>
        <w:rStyle w:val="jlqj4b"/>
        <w:i/>
        <w:iCs/>
        <w:sz w:val="16"/>
        <w:szCs w:val="16"/>
        <w:lang w:val="en"/>
      </w:rPr>
      <w:t>ev</w:t>
    </w:r>
    <w:proofErr w:type="spellEnd"/>
    <w:r w:rsidRPr="00B60327">
      <w:rPr>
        <w:rStyle w:val="jlqj4b"/>
        <w:i/>
        <w:iCs/>
        <w:sz w:val="16"/>
        <w:szCs w:val="16"/>
        <w:lang w:val="en"/>
      </w:rPr>
      <w:t>.</w:t>
    </w:r>
    <w:r w:rsidRPr="00B60327">
      <w:rPr>
        <w:rStyle w:val="viiyi"/>
        <w:i/>
        <w:iCs/>
        <w:sz w:val="16"/>
        <w:szCs w:val="16"/>
        <w:lang w:val="en"/>
      </w:rPr>
      <w:t xml:space="preserve"> </w:t>
    </w:r>
    <w:r w:rsidRPr="00B60327">
      <w:rPr>
        <w:rStyle w:val="jlqj4b"/>
        <w:i/>
        <w:iCs/>
        <w:sz w:val="16"/>
        <w:szCs w:val="16"/>
        <w:lang w:val="en"/>
      </w:rPr>
      <w:t>No. OTZZ / 2</w:t>
    </w:r>
  </w:p>
  <w:p w14:paraId="4E0A4344" w14:textId="09400E11" w:rsidR="00B60327" w:rsidRPr="00B60327" w:rsidRDefault="00B60327" w:rsidP="00B60327">
    <w:pPr>
      <w:pStyle w:val="Zpat"/>
      <w:jc w:val="center"/>
      <w:rPr>
        <w:i/>
        <w:iCs/>
        <w:sz w:val="16"/>
        <w:szCs w:val="16"/>
      </w:rPr>
    </w:pPr>
    <w:r w:rsidRPr="00B60327">
      <w:rPr>
        <w:rStyle w:val="jlqj4b"/>
        <w:i/>
        <w:iCs/>
        <w:sz w:val="16"/>
        <w:szCs w:val="16"/>
        <w:lang w:val="en"/>
      </w:rPr>
      <w:t xml:space="preserve">Certificate </w:t>
    </w:r>
    <w:proofErr w:type="spellStart"/>
    <w:r w:rsidRPr="00B60327">
      <w:rPr>
        <w:rStyle w:val="jlqj4b"/>
        <w:i/>
        <w:iCs/>
        <w:sz w:val="16"/>
        <w:szCs w:val="16"/>
        <w:lang w:val="en"/>
      </w:rPr>
      <w:t>ev</w:t>
    </w:r>
    <w:proofErr w:type="spellEnd"/>
    <w:r w:rsidRPr="00B60327">
      <w:rPr>
        <w:rStyle w:val="jlqj4b"/>
        <w:i/>
        <w:iCs/>
        <w:sz w:val="16"/>
        <w:szCs w:val="16"/>
        <w:lang w:val="en"/>
      </w:rPr>
      <w:t>.</w:t>
    </w:r>
    <w:r w:rsidRPr="00B60327">
      <w:rPr>
        <w:rStyle w:val="viiyi"/>
        <w:i/>
        <w:iCs/>
        <w:sz w:val="16"/>
        <w:szCs w:val="16"/>
        <w:lang w:val="en"/>
      </w:rPr>
      <w:t xml:space="preserve"> </w:t>
    </w:r>
    <w:r w:rsidRPr="00B60327">
      <w:rPr>
        <w:rStyle w:val="jlqj4b"/>
        <w:i/>
        <w:iCs/>
        <w:sz w:val="16"/>
        <w:szCs w:val="16"/>
        <w:lang w:val="en"/>
      </w:rPr>
      <w:t>No. 3466/7/20 / R, Z-ZZ-a, b, c, d, f;</w:t>
    </w:r>
    <w:r w:rsidRPr="00B60327">
      <w:rPr>
        <w:rStyle w:val="viiyi"/>
        <w:i/>
        <w:iCs/>
        <w:sz w:val="16"/>
        <w:szCs w:val="16"/>
        <w:lang w:val="en"/>
      </w:rPr>
      <w:t xml:space="preserve"> </w:t>
    </w:r>
    <w:r w:rsidRPr="00B60327">
      <w:rPr>
        <w:rStyle w:val="jlqj4b"/>
        <w:i/>
        <w:iCs/>
        <w:sz w:val="16"/>
        <w:szCs w:val="16"/>
        <w:lang w:val="en"/>
      </w:rPr>
      <w:t xml:space="preserve">Authorization </w:t>
    </w:r>
    <w:proofErr w:type="spellStart"/>
    <w:r w:rsidRPr="00B60327">
      <w:rPr>
        <w:rStyle w:val="jlqj4b"/>
        <w:i/>
        <w:iCs/>
        <w:sz w:val="16"/>
        <w:szCs w:val="16"/>
        <w:lang w:val="en"/>
      </w:rPr>
      <w:t>ev.č</w:t>
    </w:r>
    <w:proofErr w:type="spellEnd"/>
    <w:r w:rsidRPr="00B60327">
      <w:rPr>
        <w:rStyle w:val="jlqj4b"/>
        <w:i/>
        <w:iCs/>
        <w:sz w:val="16"/>
        <w:szCs w:val="16"/>
        <w:lang w:val="en"/>
      </w:rPr>
      <w:t>.</w:t>
    </w:r>
    <w:r w:rsidRPr="00B60327">
      <w:rPr>
        <w:rStyle w:val="viiyi"/>
        <w:i/>
        <w:iCs/>
        <w:sz w:val="16"/>
        <w:szCs w:val="16"/>
        <w:lang w:val="en"/>
      </w:rPr>
      <w:t xml:space="preserve"> </w:t>
    </w:r>
    <w:r w:rsidRPr="00B60327">
      <w:rPr>
        <w:rStyle w:val="jlqj4b"/>
        <w:i/>
        <w:iCs/>
        <w:sz w:val="16"/>
        <w:szCs w:val="16"/>
        <w:lang w:val="en"/>
      </w:rPr>
      <w:t>1216/9/10 / ZZ-M, O, R, Z-I, II, III, IV, VI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5F27" w14:textId="77777777" w:rsidR="00AF7424" w:rsidRDefault="00AF7424">
      <w:r>
        <w:separator/>
      </w:r>
    </w:p>
  </w:footnote>
  <w:footnote w:type="continuationSeparator" w:id="0">
    <w:p w14:paraId="72EEB9A2" w14:textId="77777777" w:rsidR="00AF7424" w:rsidRDefault="00AF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B1B9" w14:textId="0FB09F0C" w:rsidR="0071674B" w:rsidRDefault="00FA7CA1" w:rsidP="00FA7CA1">
    <w:pPr>
      <w:jc w:val="center"/>
      <w:rPr>
        <w:rFonts w:ascii="Arial Narrow" w:hAnsi="Arial Narrow"/>
        <w:color w:val="002060"/>
        <w:sz w:val="22"/>
      </w:rPr>
    </w:pPr>
    <w:r>
      <w:rPr>
        <w:rFonts w:ascii="Arial Narrow" w:hAnsi="Arial Narrow"/>
        <w:color w:val="002060"/>
        <w:sz w:val="22"/>
      </w:rPr>
      <w:t>Zdeněk TAŤÁK</w:t>
    </w:r>
  </w:p>
  <w:p w14:paraId="56D9AC74" w14:textId="10C92E94" w:rsidR="00FA7CA1" w:rsidRDefault="00FA7CA1" w:rsidP="00FA7CA1">
    <w:pPr>
      <w:jc w:val="center"/>
      <w:rPr>
        <w:rFonts w:ascii="Arial Narrow" w:hAnsi="Arial Narrow"/>
        <w:color w:val="002060"/>
        <w:sz w:val="22"/>
      </w:rPr>
    </w:pPr>
    <w:r>
      <w:rPr>
        <w:rFonts w:ascii="Arial Narrow" w:hAnsi="Arial Narrow"/>
        <w:color w:val="002060"/>
        <w:sz w:val="22"/>
      </w:rPr>
      <w:t>Padělky 487, 687 38 Nedakonice, Česká republika</w:t>
    </w:r>
  </w:p>
  <w:p w14:paraId="05C9D1D6" w14:textId="441DDEA9" w:rsidR="00FA7CA1" w:rsidRDefault="00FA7CA1" w:rsidP="00FA7CA1">
    <w:pPr>
      <w:jc w:val="center"/>
      <w:rPr>
        <w:rFonts w:ascii="Arial Narrow" w:hAnsi="Arial Narrow"/>
        <w:color w:val="002060"/>
        <w:sz w:val="22"/>
      </w:rPr>
    </w:pPr>
    <w:r>
      <w:rPr>
        <w:rFonts w:ascii="Arial Narrow" w:hAnsi="Arial Narrow"/>
        <w:color w:val="002060"/>
        <w:sz w:val="22"/>
      </w:rPr>
      <w:t>IČ: 15251527</w:t>
    </w:r>
  </w:p>
  <w:p w14:paraId="48F3C020" w14:textId="24A1EFCA" w:rsidR="00FA7CA1" w:rsidRDefault="00FA7CA1" w:rsidP="00FA7CA1">
    <w:pPr>
      <w:jc w:val="center"/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B71D2EE">
              <wp:simplePos x="0" y="0"/>
              <wp:positionH relativeFrom="margin">
                <wp:align>right</wp:align>
              </wp:positionH>
              <wp:positionV relativeFrom="paragraph">
                <wp:posOffset>465455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A5D21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93.6pt,36.65pt" to="1038.4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" o:allowincell="f" strokecolor="#002060">
              <w10:wrap anchorx="margin"/>
            </v:line>
          </w:pict>
        </mc:Fallback>
      </mc:AlternateContent>
    </w:r>
    <w:r>
      <w:rPr>
        <w:rFonts w:ascii="Arial Narrow" w:hAnsi="Arial Narrow"/>
        <w:color w:val="002060"/>
        <w:sz w:val="22"/>
      </w:rPr>
      <w:t>Telefon: +420 602 570 288</w:t>
    </w:r>
  </w:p>
  <w:p w14:paraId="38A3F8D3" w14:textId="46915A0A" w:rsidR="00FA7CA1" w:rsidRPr="0071674B" w:rsidRDefault="00FA7CA1" w:rsidP="00FA7CA1">
    <w:pPr>
      <w:jc w:val="center"/>
      <w:rPr>
        <w:rFonts w:ascii="Arial Narrow" w:hAnsi="Arial Narrow"/>
        <w:color w:val="002060"/>
        <w:sz w:val="22"/>
      </w:rPr>
    </w:pPr>
    <w:r>
      <w:rPr>
        <w:rFonts w:ascii="Arial Narrow" w:hAnsi="Arial Narrow"/>
        <w:color w:val="002060"/>
        <w:sz w:val="22"/>
      </w:rPr>
      <w:t>E-mail: ZdenekTatak@seznam.cz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B4AF5F"/>
    <w:multiLevelType w:val="hybridMultilevel"/>
    <w:tmpl w:val="78349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0D5C44"/>
    <w:multiLevelType w:val="hybridMultilevel"/>
    <w:tmpl w:val="250C8B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768B93"/>
    <w:multiLevelType w:val="hybridMultilevel"/>
    <w:tmpl w:val="7DA912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4968B2"/>
    <w:multiLevelType w:val="hybridMultilevel"/>
    <w:tmpl w:val="6C42A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797E"/>
    <w:multiLevelType w:val="hybridMultilevel"/>
    <w:tmpl w:val="20BC2F7C"/>
    <w:lvl w:ilvl="0" w:tplc="22C2C1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ABCC3"/>
    <w:multiLevelType w:val="hybridMultilevel"/>
    <w:tmpl w:val="7C97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918BB38"/>
    <w:multiLevelType w:val="hybridMultilevel"/>
    <w:tmpl w:val="0E4C02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D7D341C"/>
    <w:multiLevelType w:val="hybridMultilevel"/>
    <w:tmpl w:val="CE2E404C"/>
    <w:lvl w:ilvl="0" w:tplc="ADDE8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7850">
    <w:abstractNumId w:val="5"/>
  </w:num>
  <w:num w:numId="2" w16cid:durableId="392850618">
    <w:abstractNumId w:val="2"/>
  </w:num>
  <w:num w:numId="3" w16cid:durableId="1739396431">
    <w:abstractNumId w:val="1"/>
  </w:num>
  <w:num w:numId="4" w16cid:durableId="1612206605">
    <w:abstractNumId w:val="0"/>
  </w:num>
  <w:num w:numId="5" w16cid:durableId="1842118265">
    <w:abstractNumId w:val="6"/>
  </w:num>
  <w:num w:numId="6" w16cid:durableId="132411033">
    <w:abstractNumId w:val="3"/>
  </w:num>
  <w:num w:numId="7" w16cid:durableId="194126780">
    <w:abstractNumId w:val="4"/>
  </w:num>
  <w:num w:numId="8" w16cid:durableId="416177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B44"/>
    <w:rsid w:val="00045402"/>
    <w:rsid w:val="00055DE2"/>
    <w:rsid w:val="00072A20"/>
    <w:rsid w:val="0007338B"/>
    <w:rsid w:val="0009337D"/>
    <w:rsid w:val="000A1148"/>
    <w:rsid w:val="000B0725"/>
    <w:rsid w:val="000E1CD4"/>
    <w:rsid w:val="000F32C0"/>
    <w:rsid w:val="0010192F"/>
    <w:rsid w:val="0011128B"/>
    <w:rsid w:val="0011665E"/>
    <w:rsid w:val="00127060"/>
    <w:rsid w:val="001744B6"/>
    <w:rsid w:val="00185747"/>
    <w:rsid w:val="00196AAF"/>
    <w:rsid w:val="001A555A"/>
    <w:rsid w:val="001B229D"/>
    <w:rsid w:val="001B3E84"/>
    <w:rsid w:val="001C18FF"/>
    <w:rsid w:val="001D1315"/>
    <w:rsid w:val="001D2749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662BA"/>
    <w:rsid w:val="00283624"/>
    <w:rsid w:val="002914F5"/>
    <w:rsid w:val="002B008E"/>
    <w:rsid w:val="002D729F"/>
    <w:rsid w:val="002E1672"/>
    <w:rsid w:val="002F0612"/>
    <w:rsid w:val="00321E94"/>
    <w:rsid w:val="00332150"/>
    <w:rsid w:val="00333236"/>
    <w:rsid w:val="00333B47"/>
    <w:rsid w:val="00352DB4"/>
    <w:rsid w:val="00356B5A"/>
    <w:rsid w:val="003837AE"/>
    <w:rsid w:val="003A1A7E"/>
    <w:rsid w:val="003B43A1"/>
    <w:rsid w:val="003C0968"/>
    <w:rsid w:val="003C4E92"/>
    <w:rsid w:val="003E4009"/>
    <w:rsid w:val="003F6AD8"/>
    <w:rsid w:val="00402827"/>
    <w:rsid w:val="0040410A"/>
    <w:rsid w:val="0040762F"/>
    <w:rsid w:val="0041385D"/>
    <w:rsid w:val="00421E6A"/>
    <w:rsid w:val="00426D05"/>
    <w:rsid w:val="004410EE"/>
    <w:rsid w:val="004743DB"/>
    <w:rsid w:val="00475E3E"/>
    <w:rsid w:val="0048553C"/>
    <w:rsid w:val="004A0CE6"/>
    <w:rsid w:val="004A125F"/>
    <w:rsid w:val="004A657F"/>
    <w:rsid w:val="004B5800"/>
    <w:rsid w:val="004B631B"/>
    <w:rsid w:val="004C3182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905D8"/>
    <w:rsid w:val="00694181"/>
    <w:rsid w:val="006A07C7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1674B"/>
    <w:rsid w:val="00730B72"/>
    <w:rsid w:val="007369A5"/>
    <w:rsid w:val="007406B6"/>
    <w:rsid w:val="0075341B"/>
    <w:rsid w:val="00754826"/>
    <w:rsid w:val="00767024"/>
    <w:rsid w:val="00772B0D"/>
    <w:rsid w:val="007843DC"/>
    <w:rsid w:val="00784893"/>
    <w:rsid w:val="00791C9F"/>
    <w:rsid w:val="00795151"/>
    <w:rsid w:val="00795247"/>
    <w:rsid w:val="00797506"/>
    <w:rsid w:val="007D4642"/>
    <w:rsid w:val="007D5C02"/>
    <w:rsid w:val="007E1E41"/>
    <w:rsid w:val="007E26B9"/>
    <w:rsid w:val="007E4B82"/>
    <w:rsid w:val="007F2776"/>
    <w:rsid w:val="007F31F4"/>
    <w:rsid w:val="008129CB"/>
    <w:rsid w:val="0081578C"/>
    <w:rsid w:val="008262DA"/>
    <w:rsid w:val="0083175A"/>
    <w:rsid w:val="008708DB"/>
    <w:rsid w:val="00894C29"/>
    <w:rsid w:val="00896E11"/>
    <w:rsid w:val="008B13FA"/>
    <w:rsid w:val="008B4E49"/>
    <w:rsid w:val="008C2FFC"/>
    <w:rsid w:val="008E412D"/>
    <w:rsid w:val="008F6A7F"/>
    <w:rsid w:val="00901527"/>
    <w:rsid w:val="00925345"/>
    <w:rsid w:val="00927D4B"/>
    <w:rsid w:val="00950613"/>
    <w:rsid w:val="00953385"/>
    <w:rsid w:val="009679F0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B578D"/>
    <w:rsid w:val="009C3EBA"/>
    <w:rsid w:val="009D0408"/>
    <w:rsid w:val="009D1754"/>
    <w:rsid w:val="009E4EF2"/>
    <w:rsid w:val="009F1730"/>
    <w:rsid w:val="00A5117B"/>
    <w:rsid w:val="00A6027A"/>
    <w:rsid w:val="00A76B18"/>
    <w:rsid w:val="00A8450B"/>
    <w:rsid w:val="00AB7C1A"/>
    <w:rsid w:val="00AD74EB"/>
    <w:rsid w:val="00AD770C"/>
    <w:rsid w:val="00AE6DD5"/>
    <w:rsid w:val="00AF7424"/>
    <w:rsid w:val="00B012A5"/>
    <w:rsid w:val="00B0399A"/>
    <w:rsid w:val="00B048E4"/>
    <w:rsid w:val="00B0728C"/>
    <w:rsid w:val="00B266B9"/>
    <w:rsid w:val="00B26A46"/>
    <w:rsid w:val="00B27425"/>
    <w:rsid w:val="00B431BE"/>
    <w:rsid w:val="00B569B0"/>
    <w:rsid w:val="00B60327"/>
    <w:rsid w:val="00B82974"/>
    <w:rsid w:val="00B8318D"/>
    <w:rsid w:val="00B9262E"/>
    <w:rsid w:val="00BB4626"/>
    <w:rsid w:val="00BD17F0"/>
    <w:rsid w:val="00BD48D9"/>
    <w:rsid w:val="00BE6541"/>
    <w:rsid w:val="00BE655C"/>
    <w:rsid w:val="00BF0C31"/>
    <w:rsid w:val="00BF3709"/>
    <w:rsid w:val="00BF46C3"/>
    <w:rsid w:val="00C10A1E"/>
    <w:rsid w:val="00C27E98"/>
    <w:rsid w:val="00C27F28"/>
    <w:rsid w:val="00C31F3E"/>
    <w:rsid w:val="00C42AA3"/>
    <w:rsid w:val="00C50216"/>
    <w:rsid w:val="00C52151"/>
    <w:rsid w:val="00C5547E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11F3"/>
    <w:rsid w:val="00D4461B"/>
    <w:rsid w:val="00D46898"/>
    <w:rsid w:val="00D51E06"/>
    <w:rsid w:val="00D67421"/>
    <w:rsid w:val="00D80603"/>
    <w:rsid w:val="00D84705"/>
    <w:rsid w:val="00D8738A"/>
    <w:rsid w:val="00D9251A"/>
    <w:rsid w:val="00D97396"/>
    <w:rsid w:val="00DA2C72"/>
    <w:rsid w:val="00DC087C"/>
    <w:rsid w:val="00DC2F26"/>
    <w:rsid w:val="00DF46B6"/>
    <w:rsid w:val="00E05BB0"/>
    <w:rsid w:val="00E179CD"/>
    <w:rsid w:val="00E2345A"/>
    <w:rsid w:val="00E33D78"/>
    <w:rsid w:val="00E379D1"/>
    <w:rsid w:val="00E46B96"/>
    <w:rsid w:val="00E60186"/>
    <w:rsid w:val="00E80273"/>
    <w:rsid w:val="00EB708B"/>
    <w:rsid w:val="00EC15FB"/>
    <w:rsid w:val="00EC5F78"/>
    <w:rsid w:val="00EE477F"/>
    <w:rsid w:val="00EE7A5A"/>
    <w:rsid w:val="00EF399B"/>
    <w:rsid w:val="00EF5BAB"/>
    <w:rsid w:val="00F064A3"/>
    <w:rsid w:val="00F10D39"/>
    <w:rsid w:val="00F11DBB"/>
    <w:rsid w:val="00F12141"/>
    <w:rsid w:val="00F12910"/>
    <w:rsid w:val="00F13981"/>
    <w:rsid w:val="00F33752"/>
    <w:rsid w:val="00F47509"/>
    <w:rsid w:val="00F514BE"/>
    <w:rsid w:val="00F672AF"/>
    <w:rsid w:val="00F70D63"/>
    <w:rsid w:val="00F71F65"/>
    <w:rsid w:val="00F76190"/>
    <w:rsid w:val="00F76F99"/>
    <w:rsid w:val="00FA7CA1"/>
    <w:rsid w:val="00FC14A4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2AF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  <w:style w:type="paragraph" w:customStyle="1" w:styleId="Default">
    <w:name w:val="Default"/>
    <w:rsid w:val="00D847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411F3"/>
    <w:pPr>
      <w:ind w:left="720"/>
      <w:contextualSpacing/>
    </w:pPr>
  </w:style>
  <w:style w:type="character" w:customStyle="1" w:styleId="jlqj4b">
    <w:name w:val="jlqj4b"/>
    <w:basedOn w:val="Standardnpsmoodstavce"/>
    <w:rsid w:val="00B27425"/>
  </w:style>
  <w:style w:type="character" w:customStyle="1" w:styleId="viiyi">
    <w:name w:val="viiyi"/>
    <w:basedOn w:val="Standardnpsmoodstavce"/>
    <w:rsid w:val="00B6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logo.dotx</Template>
  <TotalTime>63</TotalTime>
  <Pages>1</Pages>
  <Words>366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Barbora Juračková</cp:lastModifiedBy>
  <cp:revision>7</cp:revision>
  <cp:lastPrinted>2022-01-11T08:23:00Z</cp:lastPrinted>
  <dcterms:created xsi:type="dcterms:W3CDTF">2021-12-22T13:16:00Z</dcterms:created>
  <dcterms:modified xsi:type="dcterms:W3CDTF">2022-05-20T09:22:00Z</dcterms:modified>
</cp:coreProperties>
</file>